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410747">
        <w:rPr>
          <w:rFonts w:asciiTheme="minorHAnsi" w:hAnsiTheme="minorHAnsi" w:cs="Arial"/>
          <w:b/>
        </w:rPr>
        <w:t>/20</w:t>
      </w:r>
      <w:r w:rsidR="00CC6CD9">
        <w:rPr>
          <w:rFonts w:asciiTheme="minorHAnsi" w:hAnsiTheme="minorHAnsi" w:cs="Arial"/>
          <w:b/>
        </w:rPr>
        <w:t>20</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 xml:space="preserve">ANT. :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20BCA" w:rsidRPr="009C15C5">
        <w:rPr>
          <w:rFonts w:asciiTheme="minorHAnsi" w:hAnsiTheme="minorHAnsi" w:cs="Arial"/>
          <w:b/>
          <w:sz w:val="22"/>
          <w:szCs w:val="22"/>
        </w:rPr>
        <w:t>MU030T0000</w:t>
      </w:r>
      <w:r w:rsidR="00CC6CD9">
        <w:rPr>
          <w:rFonts w:asciiTheme="minorHAnsi" w:hAnsiTheme="minorHAnsi" w:cs="Arial"/>
          <w:b/>
          <w:sz w:val="22"/>
          <w:szCs w:val="22"/>
        </w:rPr>
        <w:t>956</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CC6CD9">
        <w:rPr>
          <w:rFonts w:asciiTheme="minorHAnsi" w:hAnsiTheme="minorHAnsi" w:cs="Arial"/>
          <w:sz w:val="22"/>
          <w:szCs w:val="22"/>
        </w:rPr>
        <w:t>22/07/2020</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1D31F0" w:rsidP="001D31F0">
      <w:pPr>
        <w:ind w:left="4248"/>
        <w:jc w:val="both"/>
        <w:rPr>
          <w:rFonts w:asciiTheme="minorHAnsi" w:hAnsiTheme="minorHAnsi" w:cs="Arial"/>
          <w:b/>
          <w:sz w:val="22"/>
          <w:szCs w:val="22"/>
        </w:rPr>
      </w:pPr>
      <w:r>
        <w:rPr>
          <w:rFonts w:asciiTheme="minorHAnsi" w:hAnsiTheme="minorHAnsi" w:cs="Arial"/>
          <w:b/>
          <w:sz w:val="22"/>
          <w:szCs w:val="22"/>
        </w:rPr>
        <w:t xml:space="preserve">MAT. : </w:t>
      </w:r>
      <w:r w:rsidR="009A5A9C" w:rsidRPr="009A5A9C">
        <w:rPr>
          <w:rFonts w:asciiTheme="minorHAnsi" w:hAnsiTheme="minorHAnsi" w:cs="Arial"/>
          <w:sz w:val="22"/>
          <w:szCs w:val="22"/>
        </w:rPr>
        <w:t>Da respuesta a solicitud de</w:t>
      </w:r>
      <w:r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CC6CD9">
        <w:rPr>
          <w:rFonts w:asciiTheme="minorHAnsi" w:hAnsiTheme="minorHAnsi" w:cs="Arial"/>
          <w:sz w:val="22"/>
          <w:szCs w:val="22"/>
        </w:rPr>
        <w:t>Marcelo Cofre Zepeda</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CC6CD9">
        <w:rPr>
          <w:rFonts w:asciiTheme="minorHAnsi" w:hAnsiTheme="minorHAnsi" w:cs="Arial"/>
          <w:b/>
          <w:sz w:val="22"/>
          <w:szCs w:val="22"/>
        </w:rPr>
        <w:t>07 de agosto de 2020</w:t>
      </w:r>
      <w:r w:rsidR="00007851">
        <w:rPr>
          <w:rFonts w:asciiTheme="minorHAnsi" w:hAnsiTheme="minorHAnsi" w:cs="Arial"/>
          <w:b/>
          <w:sz w:val="22"/>
          <w:szCs w:val="22"/>
        </w:rPr>
        <w:t>.</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 xml:space="preserve">a Instrucción General N°10 del Consejo para la Transparencia, publicada en el Diario Oficial el 17 </w:t>
      </w:r>
      <w:proofErr w:type="gramStart"/>
      <w:r w:rsidR="00566808" w:rsidRPr="00BC524E">
        <w:rPr>
          <w:rFonts w:asciiTheme="minorHAnsi" w:hAnsiTheme="minorHAnsi" w:cs="Arial"/>
          <w:sz w:val="22"/>
          <w:szCs w:val="22"/>
        </w:rPr>
        <w:t>de</w:t>
      </w:r>
      <w:proofErr w:type="gramEnd"/>
      <w:r w:rsidR="00566808" w:rsidRPr="00BC524E">
        <w:rPr>
          <w:rFonts w:asciiTheme="minorHAnsi" w:hAnsiTheme="minorHAnsi" w:cs="Arial"/>
          <w:sz w:val="22"/>
          <w:szCs w:val="22"/>
        </w:rPr>
        <w:t xml:space="preserv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007851" w:rsidP="00A51E22">
      <w:pPr>
        <w:jc w:val="both"/>
        <w:rPr>
          <w:rFonts w:asciiTheme="minorHAnsi" w:hAnsiTheme="minorHAnsi" w:cs="Arial"/>
          <w:sz w:val="22"/>
          <w:szCs w:val="22"/>
        </w:rPr>
      </w:pPr>
      <w:r>
        <w:rPr>
          <w:rFonts w:asciiTheme="minorHAnsi" w:hAnsiTheme="minorHAnsi" w:cs="Arial"/>
          <w:sz w:val="22"/>
          <w:szCs w:val="22"/>
        </w:rPr>
        <w:t xml:space="preserve">6.- El </w:t>
      </w:r>
      <w:r w:rsidRPr="004F799D">
        <w:rPr>
          <w:rFonts w:asciiTheme="minorHAnsi" w:hAnsiTheme="minorHAnsi" w:cs="Arial"/>
          <w:sz w:val="22"/>
          <w:szCs w:val="22"/>
        </w:rPr>
        <w:t>Artículo 21 Nº 1 de la Ley de Transparencia.</w:t>
      </w:r>
    </w:p>
    <w:p w:rsidR="00A51E22" w:rsidRDefault="00A51E22" w:rsidP="00A51E22">
      <w:pPr>
        <w:jc w:val="both"/>
        <w:rPr>
          <w:rFonts w:asciiTheme="minorHAnsi" w:hAnsiTheme="minorHAnsi" w:cs="Arial"/>
          <w:sz w:val="22"/>
          <w:szCs w:val="22"/>
        </w:rPr>
      </w:pPr>
    </w:p>
    <w:p w:rsidR="00A51E22" w:rsidRPr="006A76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6A7622" w:rsidRPr="00BC524E" w:rsidRDefault="006A7622" w:rsidP="00153A24">
      <w:pPr>
        <w:jc w:val="both"/>
        <w:rPr>
          <w:rFonts w:asciiTheme="minorHAnsi" w:hAnsiTheme="minorHAnsi" w:cs="Arial"/>
          <w:sz w:val="22"/>
          <w:szCs w:val="22"/>
        </w:rPr>
      </w:pPr>
    </w:p>
    <w:p w:rsidR="00566808" w:rsidRDefault="00566808" w:rsidP="00566808">
      <w:pPr>
        <w:ind w:left="5387"/>
        <w:jc w:val="both"/>
        <w:rPr>
          <w:rFonts w:asciiTheme="minorHAnsi" w:hAnsiTheme="minorHAnsi" w:cs="Arial"/>
          <w:b/>
          <w:sz w:val="22"/>
          <w:szCs w:val="22"/>
        </w:rPr>
      </w:pPr>
    </w:p>
    <w:p w:rsidR="00943BC0" w:rsidRPr="00BC524E" w:rsidRDefault="00943BC0"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CC6CD9">
        <w:rPr>
          <w:rFonts w:asciiTheme="minorHAnsi" w:hAnsiTheme="minorHAnsi" w:cs="Arial"/>
          <w:sz w:val="22"/>
          <w:szCs w:val="22"/>
        </w:rPr>
        <w:t>22/07/2020</w:t>
      </w:r>
      <w:r w:rsidR="00566808" w:rsidRPr="00930D39">
        <w:rPr>
          <w:rFonts w:asciiTheme="minorHAnsi" w:eastAsia="Calibri" w:hAnsiTheme="minorHAnsi" w:cs="Arial"/>
          <w:color w:val="000000"/>
          <w:sz w:val="22"/>
          <w:szCs w:val="22"/>
          <w:lang w:eastAsia="en-US"/>
        </w:rPr>
        <w:t>, se recibió la solicitud de información pública</w:t>
      </w:r>
      <w:r w:rsidR="000A79D2" w:rsidRPr="00930D39">
        <w:rPr>
          <w:rFonts w:asciiTheme="minorHAnsi" w:eastAsia="Calibri" w:hAnsiTheme="minorHAnsi" w:cs="Arial"/>
          <w:color w:val="000000"/>
          <w:sz w:val="22"/>
          <w:szCs w:val="22"/>
          <w:lang w:eastAsia="en-US"/>
        </w:rPr>
        <w:t xml:space="preserve"> </w:t>
      </w:r>
      <w:r w:rsidR="00566808" w:rsidRPr="00930D39">
        <w:rPr>
          <w:rFonts w:asciiTheme="minorHAnsi" w:eastAsia="Calibri" w:hAnsiTheme="minorHAnsi" w:cs="Arial"/>
          <w:color w:val="000000"/>
          <w:sz w:val="22"/>
          <w:szCs w:val="22"/>
          <w:lang w:eastAsia="en-US"/>
        </w:rPr>
        <w:t xml:space="preserve"> </w:t>
      </w:r>
      <w:r w:rsidR="00CA2CC0" w:rsidRPr="008E79E8">
        <w:rPr>
          <w:rFonts w:asciiTheme="minorHAnsi" w:eastAsia="Calibri" w:hAnsiTheme="minorHAnsi" w:cs="Arial"/>
          <w:b/>
          <w:color w:val="000000"/>
          <w:sz w:val="22"/>
          <w:szCs w:val="22"/>
          <w:lang w:eastAsia="en-US"/>
        </w:rPr>
        <w:t>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0000</w:t>
      </w:r>
      <w:r w:rsidR="00CC6CD9">
        <w:rPr>
          <w:rFonts w:asciiTheme="minorHAnsi" w:hAnsiTheme="minorHAnsi" w:cs="Arial"/>
          <w:b/>
          <w:sz w:val="22"/>
          <w:szCs w:val="22"/>
        </w:rPr>
        <w:t>956</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0E6972">
      <w:pPr>
        <w:autoSpaceDE w:val="0"/>
        <w:autoSpaceDN w:val="0"/>
        <w:adjustRightInd w:val="0"/>
        <w:jc w:val="both"/>
        <w:rPr>
          <w:rFonts w:asciiTheme="minorHAnsi" w:eastAsiaTheme="minorHAnsi" w:hAnsiTheme="minorHAnsi" w:cs="LiberationSans-Regular"/>
          <w:b/>
          <w:i/>
          <w:sz w:val="22"/>
          <w:szCs w:val="22"/>
          <w:lang w:val="es-ES" w:eastAsia="en-US"/>
        </w:rPr>
      </w:pPr>
    </w:p>
    <w:p w:rsidR="00143E39" w:rsidRPr="00143E39" w:rsidRDefault="0019440C" w:rsidP="00143E39">
      <w:pPr>
        <w:autoSpaceDE w:val="0"/>
        <w:autoSpaceDN w:val="0"/>
        <w:adjustRightInd w:val="0"/>
        <w:jc w:val="both"/>
        <w:rPr>
          <w:rFonts w:asciiTheme="minorHAnsi" w:eastAsiaTheme="minorHAnsi" w:hAnsiTheme="minorHAnsi" w:cs="LiberationSans-Regular"/>
          <w:b/>
          <w:i/>
          <w:sz w:val="22"/>
          <w:szCs w:val="22"/>
          <w:lang w:val="es-CL" w:eastAsia="en-US"/>
        </w:rPr>
      </w:pPr>
      <w:r>
        <w:rPr>
          <w:rFonts w:asciiTheme="minorHAnsi" w:eastAsiaTheme="minorHAnsi" w:hAnsiTheme="minorHAnsi" w:cs="LiberationSans-Regular"/>
          <w:b/>
          <w:i/>
          <w:sz w:val="22"/>
          <w:szCs w:val="22"/>
          <w:lang w:val="es-ES" w:eastAsia="en-US"/>
        </w:rPr>
        <w:t>“</w:t>
      </w:r>
      <w:r w:rsidR="00143E39" w:rsidRPr="00143E39">
        <w:rPr>
          <w:rFonts w:asciiTheme="minorHAnsi" w:eastAsiaTheme="minorHAnsi" w:hAnsiTheme="minorHAnsi" w:cs="LiberationSans-Regular"/>
          <w:b/>
          <w:i/>
          <w:sz w:val="22"/>
          <w:szCs w:val="22"/>
          <w:lang w:val="es-CL" w:eastAsia="en-US"/>
        </w:rPr>
        <w:t>Estimados:</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1. Para efectos de tomar contacto con el propósito de realizar estudio de</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investigación sobre gestión moderna de instituciones públicas, y considerando</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que tanto los correos como celulares son financiados con recursos públicos y por</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lo tanto pueden ser entregados a los ciudadanos para cumplir el propósito de</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comunicación, es que solicito a ustedes tengan a bien informar los siguientes</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antecedentes:</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Nombre, correo institucional, teléfono fijo institucional con anexo, numero teléfono</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celular institucional de los siguientes directivos:</w:t>
      </w:r>
      <w:r>
        <w:rPr>
          <w:rFonts w:asciiTheme="minorHAnsi" w:eastAsiaTheme="minorHAnsi" w:hAnsiTheme="minorHAnsi" w:cs="LiberationSans-Regular"/>
          <w:b/>
          <w:i/>
          <w:sz w:val="22"/>
          <w:szCs w:val="22"/>
          <w:lang w:val="es-CL" w:eastAsia="en-US"/>
        </w:rPr>
        <w:t xml:space="preserve"> </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a. Alcalde</w:t>
      </w:r>
      <w:r>
        <w:rPr>
          <w:rFonts w:asciiTheme="minorHAnsi" w:eastAsiaTheme="minorHAnsi" w:hAnsiTheme="minorHAnsi" w:cs="LiberationSans-Regular"/>
          <w:b/>
          <w:i/>
          <w:sz w:val="22"/>
          <w:szCs w:val="22"/>
          <w:lang w:val="es-CL" w:eastAsia="en-US"/>
        </w:rPr>
        <w:t xml:space="preserve"> </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b. Administrador Municipal</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c. Secretario Municipal.</w:t>
      </w:r>
      <w:r>
        <w:rPr>
          <w:rFonts w:asciiTheme="minorHAnsi" w:eastAsiaTheme="minorHAnsi" w:hAnsiTheme="minorHAnsi" w:cs="LiberationSans-Regular"/>
          <w:b/>
          <w:i/>
          <w:sz w:val="22"/>
          <w:szCs w:val="22"/>
          <w:lang w:val="es-CL" w:eastAsia="en-US"/>
        </w:rPr>
        <w:t xml:space="preserve"> </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d. Jefe de Gabinete.</w:t>
      </w:r>
      <w:r>
        <w:rPr>
          <w:rFonts w:asciiTheme="minorHAnsi" w:eastAsiaTheme="minorHAnsi" w:hAnsiTheme="minorHAnsi" w:cs="LiberationSans-Regular"/>
          <w:b/>
          <w:i/>
          <w:sz w:val="22"/>
          <w:szCs w:val="22"/>
          <w:lang w:val="es-CL" w:eastAsia="en-US"/>
        </w:rPr>
        <w:t xml:space="preserve"> </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e. Director de Administración y Finanzas.</w:t>
      </w:r>
      <w:r>
        <w:rPr>
          <w:rFonts w:asciiTheme="minorHAnsi" w:eastAsiaTheme="minorHAnsi" w:hAnsiTheme="minorHAnsi" w:cs="LiberationSans-Regular"/>
          <w:b/>
          <w:i/>
          <w:sz w:val="22"/>
          <w:szCs w:val="22"/>
          <w:lang w:val="es-CL" w:eastAsia="en-US"/>
        </w:rPr>
        <w:t xml:space="preserve"> </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f. Director de Planificación Comunal.</w:t>
      </w:r>
      <w:r>
        <w:rPr>
          <w:rFonts w:asciiTheme="minorHAnsi" w:eastAsiaTheme="minorHAnsi" w:hAnsiTheme="minorHAnsi" w:cs="LiberationSans-Regular"/>
          <w:b/>
          <w:i/>
          <w:sz w:val="22"/>
          <w:szCs w:val="22"/>
          <w:lang w:val="es-CL" w:eastAsia="en-US"/>
        </w:rPr>
        <w:t xml:space="preserve"> </w:t>
      </w: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 xml:space="preserve">g. Director de Protección Civil y Emergencias (si no tienen Jefe </w:t>
      </w:r>
      <w:proofErr w:type="spellStart"/>
      <w:r w:rsidRPr="00143E39">
        <w:rPr>
          <w:rFonts w:asciiTheme="minorHAnsi" w:eastAsiaTheme="minorHAnsi" w:hAnsiTheme="minorHAnsi" w:cs="LiberationSans-Regular"/>
          <w:b/>
          <w:i/>
          <w:sz w:val="22"/>
          <w:szCs w:val="22"/>
          <w:lang w:val="es-CL" w:eastAsia="en-US"/>
        </w:rPr>
        <w:t>Depto</w:t>
      </w:r>
      <w:proofErr w:type="spellEnd"/>
      <w:r w:rsidRPr="00143E39">
        <w:rPr>
          <w:rFonts w:asciiTheme="minorHAnsi" w:eastAsiaTheme="minorHAnsi" w:hAnsiTheme="minorHAnsi" w:cs="LiberationSans-Regular"/>
          <w:b/>
          <w:i/>
          <w:sz w:val="22"/>
          <w:szCs w:val="22"/>
          <w:lang w:val="es-CL" w:eastAsia="en-US"/>
        </w:rPr>
        <w:t>).</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h. Director de Desarrollo Comunitario.</w:t>
      </w:r>
      <w:r>
        <w:rPr>
          <w:rFonts w:asciiTheme="minorHAnsi" w:eastAsiaTheme="minorHAnsi" w:hAnsiTheme="minorHAnsi" w:cs="LiberationSans-Regular"/>
          <w:b/>
          <w:i/>
          <w:sz w:val="22"/>
          <w:szCs w:val="22"/>
          <w:lang w:val="es-CL" w:eastAsia="en-US"/>
        </w:rPr>
        <w:t xml:space="preserve"> </w:t>
      </w:r>
    </w:p>
    <w:p w:rsidR="00C276FD" w:rsidRDefault="00C276FD" w:rsidP="00143E39">
      <w:pPr>
        <w:autoSpaceDE w:val="0"/>
        <w:autoSpaceDN w:val="0"/>
        <w:adjustRightInd w:val="0"/>
        <w:jc w:val="both"/>
        <w:rPr>
          <w:rFonts w:asciiTheme="minorHAnsi" w:eastAsiaTheme="minorHAnsi" w:hAnsiTheme="minorHAnsi" w:cs="LiberationSans-Regular"/>
          <w:b/>
          <w:i/>
          <w:sz w:val="22"/>
          <w:szCs w:val="22"/>
          <w:lang w:val="es-CL" w:eastAsia="en-US"/>
        </w:rPr>
      </w:pP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2. Informar el software de gestión institucional con el que gestionan internamente,</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informando los módulos que tienen contratados o con los que trabajan</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 xml:space="preserve">(contabilidad, presupuestos, tesorería, </w:t>
      </w:r>
      <w:proofErr w:type="spellStart"/>
      <w:r w:rsidRPr="00143E39">
        <w:rPr>
          <w:rFonts w:asciiTheme="minorHAnsi" w:eastAsiaTheme="minorHAnsi" w:hAnsiTheme="minorHAnsi" w:cs="LiberationSans-Regular"/>
          <w:b/>
          <w:i/>
          <w:sz w:val="22"/>
          <w:szCs w:val="22"/>
          <w:lang w:val="es-CL" w:eastAsia="en-US"/>
        </w:rPr>
        <w:t>etc</w:t>
      </w:r>
      <w:proofErr w:type="spellEnd"/>
      <w:r w:rsidRPr="00143E39">
        <w:rPr>
          <w:rFonts w:asciiTheme="minorHAnsi" w:eastAsiaTheme="minorHAnsi" w:hAnsiTheme="minorHAnsi" w:cs="LiberationSans-Regular"/>
          <w:b/>
          <w:i/>
          <w:sz w:val="22"/>
          <w:szCs w:val="22"/>
          <w:lang w:val="es-CL" w:eastAsia="en-US"/>
        </w:rPr>
        <w:t xml:space="preserve">). De la misma forma informar </w:t>
      </w:r>
      <w:proofErr w:type="spellStart"/>
      <w:r w:rsidRPr="00143E39">
        <w:rPr>
          <w:rFonts w:asciiTheme="minorHAnsi" w:eastAsiaTheme="minorHAnsi" w:hAnsiTheme="minorHAnsi" w:cs="LiberationSans-Regular"/>
          <w:b/>
          <w:i/>
          <w:sz w:val="22"/>
          <w:szCs w:val="22"/>
          <w:lang w:val="es-CL" w:eastAsia="en-US"/>
        </w:rPr>
        <w:t>cuanto</w:t>
      </w:r>
      <w:proofErr w:type="spellEnd"/>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 xml:space="preserve">pagan mensualmente (promedio últimos 12 meses) por este </w:t>
      </w:r>
      <w:r w:rsidRPr="00143E39">
        <w:rPr>
          <w:rFonts w:asciiTheme="minorHAnsi" w:eastAsiaTheme="minorHAnsi" w:hAnsiTheme="minorHAnsi" w:cs="LiberationSans-Regular"/>
          <w:b/>
          <w:i/>
          <w:sz w:val="22"/>
          <w:szCs w:val="22"/>
          <w:lang w:val="es-CL" w:eastAsia="en-US"/>
        </w:rPr>
        <w:lastRenderedPageBreak/>
        <w:t>software si es</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arrendado, y si son varios software favor entregar la información por cada uno de</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 xml:space="preserve">ellos especificando la función </w:t>
      </w:r>
      <w:proofErr w:type="spellStart"/>
      <w:r w:rsidRPr="00143E39">
        <w:rPr>
          <w:rFonts w:asciiTheme="minorHAnsi" w:eastAsiaTheme="minorHAnsi" w:hAnsiTheme="minorHAnsi" w:cs="LiberationSans-Regular"/>
          <w:b/>
          <w:i/>
          <w:sz w:val="22"/>
          <w:szCs w:val="22"/>
          <w:lang w:val="es-CL" w:eastAsia="en-US"/>
        </w:rPr>
        <w:t>especifica</w:t>
      </w:r>
      <w:proofErr w:type="spellEnd"/>
      <w:r w:rsidRPr="00143E39">
        <w:rPr>
          <w:rFonts w:asciiTheme="minorHAnsi" w:eastAsiaTheme="minorHAnsi" w:hAnsiTheme="minorHAnsi" w:cs="LiberationSans-Regular"/>
          <w:b/>
          <w:i/>
          <w:sz w:val="22"/>
          <w:szCs w:val="22"/>
          <w:lang w:val="es-CL" w:eastAsia="en-US"/>
        </w:rPr>
        <w:t xml:space="preserve"> que cumplen en el sistema procesal.</w:t>
      </w:r>
      <w:r>
        <w:rPr>
          <w:rFonts w:asciiTheme="minorHAnsi" w:eastAsiaTheme="minorHAnsi" w:hAnsiTheme="minorHAnsi" w:cs="LiberationSans-Regular"/>
          <w:b/>
          <w:i/>
          <w:sz w:val="22"/>
          <w:szCs w:val="22"/>
          <w:lang w:val="es-CL" w:eastAsia="en-US"/>
        </w:rPr>
        <w:t xml:space="preserve"> </w:t>
      </w:r>
    </w:p>
    <w:p w:rsidR="00C276FD" w:rsidRDefault="00C276FD" w:rsidP="00143E39">
      <w:pPr>
        <w:autoSpaceDE w:val="0"/>
        <w:autoSpaceDN w:val="0"/>
        <w:adjustRightInd w:val="0"/>
        <w:jc w:val="both"/>
        <w:rPr>
          <w:rFonts w:asciiTheme="minorHAnsi" w:eastAsiaTheme="minorHAnsi" w:hAnsiTheme="minorHAnsi" w:cs="LiberationSans-Regular"/>
          <w:b/>
          <w:i/>
          <w:sz w:val="22"/>
          <w:szCs w:val="22"/>
          <w:lang w:val="es-CL" w:eastAsia="en-US"/>
        </w:rPr>
      </w:pPr>
    </w:p>
    <w:p w:rsidR="00143E39"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3. ¿El Municipio trabaja funcionalmente con ventanilla única?</w:t>
      </w:r>
    </w:p>
    <w:p w:rsidR="00C276FD" w:rsidRPr="00143E39" w:rsidRDefault="00C276FD" w:rsidP="00143E39">
      <w:pPr>
        <w:autoSpaceDE w:val="0"/>
        <w:autoSpaceDN w:val="0"/>
        <w:adjustRightInd w:val="0"/>
        <w:jc w:val="both"/>
        <w:rPr>
          <w:rFonts w:asciiTheme="minorHAnsi" w:eastAsiaTheme="minorHAnsi" w:hAnsiTheme="minorHAnsi" w:cs="LiberationSans-Regular"/>
          <w:b/>
          <w:i/>
          <w:sz w:val="22"/>
          <w:szCs w:val="22"/>
          <w:lang w:val="es-CL" w:eastAsia="en-US"/>
        </w:rPr>
      </w:pP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4. Si trabajan con ventanilla única, con que software Operan</w:t>
      </w:r>
      <w:proofErr w:type="gramStart"/>
      <w:r w:rsidRPr="00143E39">
        <w:rPr>
          <w:rFonts w:asciiTheme="minorHAnsi" w:eastAsiaTheme="minorHAnsi" w:hAnsiTheme="minorHAnsi" w:cs="LiberationSans-Regular"/>
          <w:b/>
          <w:i/>
          <w:sz w:val="22"/>
          <w:szCs w:val="22"/>
          <w:lang w:val="es-CL" w:eastAsia="en-US"/>
        </w:rPr>
        <w:t>?</w:t>
      </w:r>
      <w:proofErr w:type="gramEnd"/>
      <w:r>
        <w:rPr>
          <w:rFonts w:asciiTheme="minorHAnsi" w:eastAsiaTheme="minorHAnsi" w:hAnsiTheme="minorHAnsi" w:cs="LiberationSans-Regular"/>
          <w:b/>
          <w:i/>
          <w:sz w:val="22"/>
          <w:szCs w:val="22"/>
          <w:lang w:val="es-CL" w:eastAsia="en-US"/>
        </w:rPr>
        <w:t xml:space="preserve"> </w:t>
      </w:r>
    </w:p>
    <w:p w:rsidR="00C276FD" w:rsidRDefault="00C276FD" w:rsidP="00143E39">
      <w:pPr>
        <w:autoSpaceDE w:val="0"/>
        <w:autoSpaceDN w:val="0"/>
        <w:adjustRightInd w:val="0"/>
        <w:jc w:val="both"/>
        <w:rPr>
          <w:rFonts w:asciiTheme="minorHAnsi" w:eastAsiaTheme="minorHAnsi" w:hAnsiTheme="minorHAnsi" w:cs="LiberationSans-Regular"/>
          <w:b/>
          <w:i/>
          <w:sz w:val="22"/>
          <w:szCs w:val="22"/>
          <w:lang w:val="es-CL" w:eastAsia="en-US"/>
        </w:rPr>
      </w:pPr>
    </w:p>
    <w:p w:rsidR="00C276FD" w:rsidRDefault="00143E39" w:rsidP="00143E39">
      <w:pPr>
        <w:autoSpaceDE w:val="0"/>
        <w:autoSpaceDN w:val="0"/>
        <w:adjustRightInd w:val="0"/>
        <w:jc w:val="both"/>
        <w:rPr>
          <w:rFonts w:asciiTheme="minorHAnsi" w:eastAsiaTheme="minorHAnsi" w:hAnsiTheme="minorHAnsi" w:cs="LiberationSans-Regular"/>
          <w:b/>
          <w:i/>
          <w:sz w:val="22"/>
          <w:szCs w:val="22"/>
          <w:lang w:val="es-CL" w:eastAsia="en-US"/>
        </w:rPr>
      </w:pPr>
      <w:r w:rsidRPr="00143E39">
        <w:rPr>
          <w:rFonts w:asciiTheme="minorHAnsi" w:eastAsiaTheme="minorHAnsi" w:hAnsiTheme="minorHAnsi" w:cs="LiberationSans-Regular"/>
          <w:b/>
          <w:i/>
          <w:sz w:val="22"/>
          <w:szCs w:val="22"/>
          <w:lang w:val="es-CL" w:eastAsia="en-US"/>
        </w:rPr>
        <w:t xml:space="preserve">5. ¿Tienen un Plan Estratégico definido? Si la respuesta es </w:t>
      </w:r>
      <w:proofErr w:type="spellStart"/>
      <w:r w:rsidRPr="00143E39">
        <w:rPr>
          <w:rFonts w:asciiTheme="minorHAnsi" w:eastAsiaTheme="minorHAnsi" w:hAnsiTheme="minorHAnsi" w:cs="LiberationSans-Regular"/>
          <w:b/>
          <w:i/>
          <w:sz w:val="22"/>
          <w:szCs w:val="22"/>
          <w:lang w:val="es-CL" w:eastAsia="en-US"/>
        </w:rPr>
        <w:t>si</w:t>
      </w:r>
      <w:proofErr w:type="spellEnd"/>
      <w:r w:rsidRPr="00143E39">
        <w:rPr>
          <w:rFonts w:asciiTheme="minorHAnsi" w:eastAsiaTheme="minorHAnsi" w:hAnsiTheme="minorHAnsi" w:cs="LiberationSans-Regular"/>
          <w:b/>
          <w:i/>
          <w:sz w:val="22"/>
          <w:szCs w:val="22"/>
          <w:lang w:val="es-CL" w:eastAsia="en-US"/>
        </w:rPr>
        <w:t>, favor enviar copia</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de este</w:t>
      </w:r>
      <w:proofErr w:type="gramStart"/>
      <w:r w:rsidRPr="00143E39">
        <w:rPr>
          <w:rFonts w:asciiTheme="minorHAnsi" w:eastAsiaTheme="minorHAnsi" w:hAnsiTheme="minorHAnsi" w:cs="LiberationSans-Regular"/>
          <w:b/>
          <w:i/>
          <w:sz w:val="22"/>
          <w:szCs w:val="22"/>
          <w:lang w:val="es-CL" w:eastAsia="en-US"/>
        </w:rPr>
        <w:t>?</w:t>
      </w:r>
      <w:proofErr w:type="gramEnd"/>
      <w:r>
        <w:rPr>
          <w:rFonts w:asciiTheme="minorHAnsi" w:eastAsiaTheme="minorHAnsi" w:hAnsiTheme="minorHAnsi" w:cs="LiberationSans-Regular"/>
          <w:b/>
          <w:i/>
          <w:sz w:val="22"/>
          <w:szCs w:val="22"/>
          <w:lang w:val="es-CL" w:eastAsia="en-US"/>
        </w:rPr>
        <w:t xml:space="preserve"> </w:t>
      </w:r>
    </w:p>
    <w:p w:rsidR="00C276FD" w:rsidRDefault="00C276FD" w:rsidP="00143E39">
      <w:pPr>
        <w:autoSpaceDE w:val="0"/>
        <w:autoSpaceDN w:val="0"/>
        <w:adjustRightInd w:val="0"/>
        <w:jc w:val="both"/>
        <w:rPr>
          <w:rFonts w:asciiTheme="minorHAnsi" w:eastAsiaTheme="minorHAnsi" w:hAnsiTheme="minorHAnsi" w:cs="LiberationSans-Regular"/>
          <w:b/>
          <w:i/>
          <w:sz w:val="22"/>
          <w:szCs w:val="22"/>
          <w:lang w:val="es-CL" w:eastAsia="en-US"/>
        </w:rPr>
      </w:pPr>
      <w:bookmarkStart w:id="0" w:name="_GoBack"/>
      <w:bookmarkEnd w:id="0"/>
    </w:p>
    <w:p w:rsidR="00161F52" w:rsidRPr="0019440C" w:rsidRDefault="00143E39" w:rsidP="00143E39">
      <w:pPr>
        <w:autoSpaceDE w:val="0"/>
        <w:autoSpaceDN w:val="0"/>
        <w:adjustRightInd w:val="0"/>
        <w:jc w:val="both"/>
        <w:rPr>
          <w:rFonts w:asciiTheme="minorHAnsi" w:eastAsiaTheme="minorHAnsi" w:hAnsiTheme="minorHAnsi" w:cs="LiberationSans-Regular"/>
          <w:b/>
          <w:i/>
          <w:sz w:val="22"/>
          <w:szCs w:val="22"/>
          <w:lang w:val="es-ES" w:eastAsia="en-US"/>
        </w:rPr>
      </w:pPr>
      <w:r w:rsidRPr="00143E39">
        <w:rPr>
          <w:rFonts w:asciiTheme="minorHAnsi" w:eastAsiaTheme="minorHAnsi" w:hAnsiTheme="minorHAnsi" w:cs="LiberationSans-Regular"/>
          <w:b/>
          <w:i/>
          <w:sz w:val="22"/>
          <w:szCs w:val="22"/>
          <w:lang w:val="es-CL" w:eastAsia="en-US"/>
        </w:rPr>
        <w:t>Solicito la información sea entregada por correo electrónico.</w:t>
      </w:r>
      <w:r>
        <w:rPr>
          <w:rFonts w:asciiTheme="minorHAnsi" w:eastAsiaTheme="minorHAnsi" w:hAnsiTheme="minorHAnsi" w:cs="LiberationSans-Regular"/>
          <w:b/>
          <w:i/>
          <w:sz w:val="22"/>
          <w:szCs w:val="22"/>
          <w:lang w:val="es-CL" w:eastAsia="en-US"/>
        </w:rPr>
        <w:t xml:space="preserve"> </w:t>
      </w:r>
      <w:r w:rsidRPr="00143E39">
        <w:rPr>
          <w:rFonts w:asciiTheme="minorHAnsi" w:eastAsiaTheme="minorHAnsi" w:hAnsiTheme="minorHAnsi" w:cs="LiberationSans-Regular"/>
          <w:b/>
          <w:i/>
          <w:sz w:val="22"/>
          <w:szCs w:val="22"/>
          <w:lang w:val="es-CL" w:eastAsia="en-US"/>
        </w:rPr>
        <w:t>Desde ya muchas gracias.</w:t>
      </w:r>
      <w:r w:rsidR="0019440C">
        <w:rPr>
          <w:rFonts w:asciiTheme="minorHAnsi" w:eastAsiaTheme="minorHAnsi" w:hAnsiTheme="minorHAnsi" w:cs="LiberationSans-Regular"/>
          <w:b/>
          <w:i/>
          <w:sz w:val="22"/>
          <w:szCs w:val="22"/>
          <w:lang w:val="es-ES" w:eastAsia="en-US"/>
        </w:rPr>
        <w:t>”</w:t>
      </w:r>
    </w:p>
    <w:p w:rsidR="0019440C" w:rsidRPr="00007851" w:rsidRDefault="0019440C" w:rsidP="0019440C">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t xml:space="preserve">4.- </w:t>
      </w:r>
      <w:r w:rsidRPr="008C79D6">
        <w:rPr>
          <w:rFonts w:asciiTheme="minorHAnsi" w:hAnsiTheme="minorHAnsi" w:cs="Arial"/>
          <w:sz w:val="22"/>
          <w:szCs w:val="22"/>
        </w:rPr>
        <w:t>Que dentro de las referidas excepciones y en virtud del artículo 21, numeral 1 de la Ley de Transparencia, se podrá denegar el acceso a la información, “cuando su publicidad, comunicación o conocimiento afecte el debido cumplimiento de las funciones del ó</w:t>
      </w:r>
      <w:r w:rsidR="0084097F">
        <w:rPr>
          <w:rFonts w:asciiTheme="minorHAnsi" w:hAnsiTheme="minorHAnsi" w:cs="Arial"/>
          <w:sz w:val="22"/>
          <w:szCs w:val="22"/>
        </w:rPr>
        <w:t>rgano requerido, (…)</w:t>
      </w:r>
    </w:p>
    <w:p w:rsidR="00943BC0" w:rsidRDefault="00943BC0"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DÉSE RESPUESTA  e infórmese según se indica</w:t>
      </w:r>
      <w:r w:rsidR="00BA66B1" w:rsidRPr="00BC524E">
        <w:rPr>
          <w:rFonts w:asciiTheme="minorHAnsi" w:hAnsiTheme="minorHAnsi" w:cs="Arial"/>
          <w:sz w:val="22"/>
          <w:szCs w:val="22"/>
        </w:rPr>
        <w:t>:</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143E39" w:rsidRDefault="008E79E8" w:rsidP="00143E39">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19440C">
        <w:rPr>
          <w:rFonts w:asciiTheme="minorHAnsi" w:eastAsia="Calibri" w:hAnsiTheme="minorHAnsi" w:cs="Arial"/>
          <w:color w:val="000000"/>
          <w:sz w:val="22"/>
          <w:szCs w:val="22"/>
          <w:lang w:eastAsia="en-US"/>
        </w:rPr>
        <w:t>En cuanto a su petición</w:t>
      </w:r>
      <w:r w:rsidR="00310071" w:rsidRPr="0019440C">
        <w:rPr>
          <w:rFonts w:asciiTheme="minorHAnsi" w:eastAsia="Calibri" w:hAnsiTheme="minorHAnsi" w:cs="Arial"/>
          <w:color w:val="000000"/>
          <w:sz w:val="22"/>
          <w:szCs w:val="22"/>
          <w:lang w:eastAsia="en-US"/>
        </w:rPr>
        <w:t xml:space="preserve"> establ</w:t>
      </w:r>
      <w:r w:rsidR="00CC6CD9">
        <w:rPr>
          <w:rFonts w:asciiTheme="minorHAnsi" w:eastAsia="Calibri" w:hAnsiTheme="minorHAnsi" w:cs="Arial"/>
          <w:color w:val="000000"/>
          <w:sz w:val="22"/>
          <w:szCs w:val="22"/>
          <w:lang w:eastAsia="en-US"/>
        </w:rPr>
        <w:t>ecida en</w:t>
      </w:r>
      <w:r w:rsidR="00143E39">
        <w:rPr>
          <w:rFonts w:asciiTheme="minorHAnsi" w:eastAsia="Calibri" w:hAnsiTheme="minorHAnsi" w:cs="Arial"/>
          <w:color w:val="000000"/>
          <w:sz w:val="22"/>
          <w:szCs w:val="22"/>
          <w:lang w:eastAsia="en-US"/>
        </w:rPr>
        <w:t xml:space="preserve"> el numeral 1. de</w:t>
      </w:r>
      <w:r w:rsidR="00CC6CD9">
        <w:rPr>
          <w:rFonts w:asciiTheme="minorHAnsi" w:eastAsia="Calibri" w:hAnsiTheme="minorHAnsi" w:cs="Arial"/>
          <w:color w:val="000000"/>
          <w:sz w:val="22"/>
          <w:szCs w:val="22"/>
          <w:lang w:eastAsia="en-US"/>
        </w:rPr>
        <w:t xml:space="preserve"> la solicitud enunciada se encuentra permanente a disposición del público, y para acceder a ella deberá ingresar a </w:t>
      </w:r>
      <w:r w:rsidR="0019440C" w:rsidRPr="0019440C">
        <w:rPr>
          <w:rFonts w:asciiTheme="minorHAnsi" w:eastAsia="Calibri" w:hAnsiTheme="minorHAnsi" w:cs="Arial"/>
          <w:color w:val="000000"/>
          <w:sz w:val="22"/>
          <w:szCs w:val="22"/>
          <w:lang w:eastAsia="en-US"/>
        </w:rPr>
        <w:t xml:space="preserve">nuestra página institucional </w:t>
      </w:r>
      <w:hyperlink r:id="rId8" w:history="1">
        <w:r w:rsidR="0019440C" w:rsidRPr="0019440C">
          <w:rPr>
            <w:rStyle w:val="Hipervnculo"/>
            <w:rFonts w:asciiTheme="minorHAnsi" w:eastAsia="Calibri" w:hAnsiTheme="minorHAnsi" w:cs="Arial"/>
            <w:sz w:val="22"/>
            <w:szCs w:val="22"/>
            <w:lang w:eastAsia="en-US"/>
          </w:rPr>
          <w:t>www.municipalidadcasablanca.cl</w:t>
        </w:r>
      </w:hyperlink>
      <w:r w:rsidR="003315DB" w:rsidRPr="0019440C">
        <w:rPr>
          <w:rFonts w:asciiTheme="minorHAnsi" w:eastAsia="Calibri" w:hAnsiTheme="minorHAnsi" w:cs="Arial"/>
          <w:color w:val="000000"/>
          <w:sz w:val="22"/>
          <w:szCs w:val="22"/>
          <w:lang w:eastAsia="en-US"/>
        </w:rPr>
        <w:t xml:space="preserve">, </w:t>
      </w:r>
      <w:r w:rsidR="00CC6CD9">
        <w:rPr>
          <w:rFonts w:asciiTheme="minorHAnsi" w:eastAsia="Calibri" w:hAnsiTheme="minorHAnsi" w:cs="Arial"/>
          <w:color w:val="000000"/>
          <w:sz w:val="22"/>
          <w:szCs w:val="22"/>
          <w:lang w:eastAsia="en-US"/>
        </w:rPr>
        <w:t>menú de navegación “Municipalidad” y “Unidades Municipales”, en ellos encontrará los datos correspondientes al Alcalde y a los Directores solicitados respectivamente. En cuanto al Jefe de Gabinete, este munic</w:t>
      </w:r>
      <w:r w:rsidR="00143E39">
        <w:rPr>
          <w:rFonts w:asciiTheme="minorHAnsi" w:eastAsia="Calibri" w:hAnsiTheme="minorHAnsi" w:cs="Arial"/>
          <w:color w:val="000000"/>
          <w:sz w:val="22"/>
          <w:szCs w:val="22"/>
          <w:lang w:eastAsia="en-US"/>
        </w:rPr>
        <w:t>ipio no cuenta con dicho cargo. En canto al Administrador Municipal don Alfonso Jiménez debe comunicarse al fono 32 2277 400. En cuanto al Departamento de Emergencia los datos solicitados se encuentran contenidos en el banner de la Dirección de Aseo y Ornato.</w:t>
      </w:r>
    </w:p>
    <w:p w:rsidR="00143E39" w:rsidRDefault="00143E39" w:rsidP="00143E39">
      <w:pPr>
        <w:pStyle w:val="Prrafodelista"/>
        <w:tabs>
          <w:tab w:val="left" w:pos="4536"/>
        </w:tabs>
        <w:jc w:val="both"/>
        <w:rPr>
          <w:rFonts w:asciiTheme="minorHAnsi" w:eastAsia="Calibri" w:hAnsiTheme="minorHAnsi" w:cs="Arial"/>
          <w:color w:val="000000"/>
          <w:sz w:val="22"/>
          <w:szCs w:val="22"/>
          <w:lang w:eastAsia="en-US"/>
        </w:rPr>
      </w:pPr>
    </w:p>
    <w:p w:rsidR="005A3326" w:rsidRPr="00143E39" w:rsidRDefault="005A3326" w:rsidP="00143E39">
      <w:pPr>
        <w:pStyle w:val="Prrafodelista"/>
        <w:numPr>
          <w:ilvl w:val="0"/>
          <w:numId w:val="9"/>
        </w:numPr>
        <w:tabs>
          <w:tab w:val="left" w:pos="4536"/>
        </w:tabs>
        <w:jc w:val="both"/>
        <w:rPr>
          <w:rFonts w:asciiTheme="minorHAnsi" w:eastAsia="Calibri" w:hAnsiTheme="minorHAnsi" w:cs="Arial"/>
          <w:color w:val="000000"/>
          <w:sz w:val="22"/>
          <w:szCs w:val="22"/>
          <w:lang w:eastAsia="en-US"/>
        </w:rPr>
      </w:pPr>
      <w:r w:rsidRPr="00143E39">
        <w:rPr>
          <w:rFonts w:asciiTheme="minorHAnsi" w:eastAsia="Calibri" w:hAnsiTheme="minorHAnsi" w:cs="Arial"/>
          <w:sz w:val="22"/>
          <w:szCs w:val="22"/>
          <w:lang w:eastAsia="en-US"/>
        </w:rPr>
        <w:t xml:space="preserve">En cuanto a </w:t>
      </w:r>
      <w:r w:rsidR="0019440C" w:rsidRPr="00143E39">
        <w:rPr>
          <w:rFonts w:asciiTheme="minorHAnsi" w:eastAsia="Calibri" w:hAnsiTheme="minorHAnsi" w:cs="Arial"/>
          <w:sz w:val="22"/>
          <w:szCs w:val="22"/>
          <w:lang w:eastAsia="en-US"/>
        </w:rPr>
        <w:t xml:space="preserve">la solicitud específica </w:t>
      </w:r>
      <w:r w:rsidR="00143E39">
        <w:rPr>
          <w:rFonts w:asciiTheme="minorHAnsi" w:eastAsia="Calibri" w:hAnsiTheme="minorHAnsi" w:cs="Arial"/>
          <w:sz w:val="22"/>
          <w:szCs w:val="22"/>
          <w:lang w:eastAsia="en-US"/>
        </w:rPr>
        <w:t xml:space="preserve">del numeral 1. Sobre </w:t>
      </w:r>
      <w:r w:rsidR="0019440C" w:rsidRPr="00143E39">
        <w:rPr>
          <w:rFonts w:asciiTheme="minorHAnsi" w:eastAsia="Calibri" w:hAnsiTheme="minorHAnsi" w:cs="Arial"/>
          <w:sz w:val="22"/>
          <w:szCs w:val="22"/>
          <w:lang w:eastAsia="en-US"/>
        </w:rPr>
        <w:t>“celular</w:t>
      </w:r>
      <w:r w:rsidR="00143E39">
        <w:rPr>
          <w:rFonts w:asciiTheme="minorHAnsi" w:eastAsia="Calibri" w:hAnsiTheme="minorHAnsi" w:cs="Arial"/>
          <w:sz w:val="22"/>
          <w:szCs w:val="22"/>
          <w:lang w:eastAsia="en-US"/>
        </w:rPr>
        <w:t>es</w:t>
      </w:r>
      <w:r w:rsidR="0019440C" w:rsidRPr="00143E39">
        <w:rPr>
          <w:rFonts w:asciiTheme="minorHAnsi" w:eastAsia="Calibri" w:hAnsiTheme="minorHAnsi" w:cs="Arial"/>
          <w:sz w:val="22"/>
          <w:szCs w:val="22"/>
          <w:lang w:eastAsia="en-US"/>
        </w:rPr>
        <w:t xml:space="preserve">”, se deniega dicha información de acuerdo a lo establecido en el Art. 21 numeral </w:t>
      </w:r>
      <w:r w:rsidR="0084097F" w:rsidRPr="00143E39">
        <w:rPr>
          <w:rFonts w:asciiTheme="minorHAnsi" w:eastAsia="Calibri" w:hAnsiTheme="minorHAnsi" w:cs="Arial"/>
          <w:sz w:val="22"/>
          <w:szCs w:val="22"/>
          <w:lang w:eastAsia="en-US"/>
        </w:rPr>
        <w:t>1</w:t>
      </w:r>
      <w:r w:rsidR="0019440C" w:rsidRPr="00143E39">
        <w:rPr>
          <w:rFonts w:asciiTheme="minorHAnsi" w:eastAsia="Calibri" w:hAnsiTheme="minorHAnsi" w:cs="Arial"/>
          <w:sz w:val="22"/>
          <w:szCs w:val="22"/>
          <w:lang w:eastAsia="en-US"/>
        </w:rPr>
        <w:t xml:space="preserve"> de la Ley 20.285 y al amparo C988-12 </w:t>
      </w:r>
      <w:r w:rsidR="001D702C" w:rsidRPr="00143E39">
        <w:rPr>
          <w:rFonts w:asciiTheme="minorHAnsi" w:eastAsia="Calibri" w:hAnsiTheme="minorHAnsi" w:cs="Arial"/>
          <w:sz w:val="22"/>
          <w:szCs w:val="22"/>
          <w:lang w:eastAsia="en-US"/>
        </w:rPr>
        <w:t xml:space="preserve"> </w:t>
      </w:r>
      <w:r w:rsidR="00943BC0" w:rsidRPr="00143E39">
        <w:rPr>
          <w:rFonts w:asciiTheme="minorHAnsi" w:eastAsia="Calibri" w:hAnsiTheme="minorHAnsi" w:cs="Arial"/>
          <w:sz w:val="22"/>
          <w:szCs w:val="22"/>
          <w:lang w:eastAsia="en-US"/>
        </w:rPr>
        <w:t>del Consejo para la Transparencia</w:t>
      </w:r>
      <w:r w:rsidR="0019440C" w:rsidRPr="00143E39">
        <w:rPr>
          <w:rFonts w:asciiTheme="minorHAnsi" w:eastAsia="Calibri" w:hAnsiTheme="minorHAnsi" w:cs="Arial"/>
          <w:sz w:val="22"/>
          <w:szCs w:val="22"/>
          <w:lang w:eastAsia="en-US"/>
        </w:rPr>
        <w:t xml:space="preserve">, </w:t>
      </w:r>
      <w:r w:rsidR="0084097F" w:rsidRPr="00143E39">
        <w:rPr>
          <w:rFonts w:asciiTheme="minorHAnsi" w:eastAsia="Calibri" w:hAnsiTheme="minorHAnsi" w:cs="Arial"/>
          <w:sz w:val="22"/>
          <w:szCs w:val="22"/>
          <w:lang w:eastAsia="en-US"/>
        </w:rPr>
        <w:t>en los cuales se sostiene que,</w:t>
      </w:r>
      <w:r w:rsidR="0019440C" w:rsidRPr="00143E39">
        <w:rPr>
          <w:rFonts w:asciiTheme="minorHAnsi" w:eastAsia="Calibri" w:hAnsiTheme="minorHAnsi" w:cs="Arial"/>
          <w:sz w:val="22"/>
          <w:szCs w:val="22"/>
          <w:lang w:eastAsia="en-US"/>
        </w:rPr>
        <w:t xml:space="preserve"> el municipio tiene publicado en su página institucional números telefónicos de las unidades municipales, con el fin de canalizar las llamadas ingresadas al mismo, por lo que entregar los números de celulares existiendo otros medios de comunicación establecidos para el contacto directo con las unidades, distraería indebidamente a los funcionarios de sus labores habituales.</w:t>
      </w:r>
    </w:p>
    <w:p w:rsidR="00143E39" w:rsidRPr="00143E39" w:rsidRDefault="00143E39" w:rsidP="00143E39">
      <w:pPr>
        <w:pStyle w:val="Prrafodelista"/>
        <w:rPr>
          <w:rFonts w:asciiTheme="minorHAnsi" w:eastAsia="Calibri" w:hAnsiTheme="minorHAnsi" w:cs="Arial"/>
          <w:color w:val="000000"/>
          <w:sz w:val="22"/>
          <w:szCs w:val="22"/>
          <w:lang w:eastAsia="en-US"/>
        </w:rPr>
      </w:pPr>
    </w:p>
    <w:p w:rsidR="00143E39" w:rsidRPr="00143E39" w:rsidRDefault="00143E39" w:rsidP="00143E39">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En cuanto a la información requerida en los numerales del 2. al 5., la respuesta se encuentra contenida en el Memorando N° 286 de la Dirección de Planificación y en los antecedentes respectivos.</w:t>
      </w:r>
    </w:p>
    <w:p w:rsidR="00FE1F12" w:rsidRPr="00943BC0" w:rsidRDefault="00310071" w:rsidP="00030B13">
      <w:pPr>
        <w:pStyle w:val="Prrafodelista"/>
        <w:tabs>
          <w:tab w:val="left" w:pos="4536"/>
        </w:tabs>
        <w:jc w:val="both"/>
        <w:rPr>
          <w:rFonts w:asciiTheme="minorHAnsi" w:eastAsia="Calibri" w:hAnsiTheme="minorHAnsi" w:cs="Arial"/>
          <w:i/>
          <w:color w:val="000000"/>
          <w:sz w:val="22"/>
          <w:szCs w:val="22"/>
          <w:lang w:eastAsia="en-US"/>
        </w:rPr>
      </w:pPr>
      <w:r w:rsidRPr="00943BC0">
        <w:rPr>
          <w:rFonts w:asciiTheme="minorHAnsi" w:eastAsia="Calibri" w:hAnsiTheme="minorHAnsi" w:cs="Arial"/>
          <w:i/>
          <w:color w:val="000000"/>
          <w:sz w:val="22"/>
          <w:szCs w:val="22"/>
          <w:lang w:eastAsia="en-US"/>
        </w:rPr>
        <w:t xml:space="preserve"> </w:t>
      </w: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741D23">
        <w:rPr>
          <w:rFonts w:asciiTheme="minorHAnsi" w:hAnsiTheme="minorHAnsi" w:cs="Arial"/>
          <w:sz w:val="22"/>
          <w:szCs w:val="22"/>
        </w:rPr>
        <w:t xml:space="preserve">don </w:t>
      </w:r>
      <w:r w:rsidR="00143E39">
        <w:rPr>
          <w:rFonts w:asciiTheme="minorHAnsi" w:hAnsiTheme="minorHAnsi" w:cs="Arial"/>
          <w:sz w:val="22"/>
          <w:szCs w:val="22"/>
        </w:rPr>
        <w:t>Marcelo Cofre Zepeda</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lastRenderedPageBreak/>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41D23">
        <w:rPr>
          <w:rFonts w:asciiTheme="minorHAnsi" w:hAnsiTheme="minorHAnsi" w:cs="Arial"/>
          <w:sz w:val="22"/>
          <w:szCs w:val="22"/>
        </w:rPr>
        <w:t xml:space="preserve">don </w:t>
      </w:r>
      <w:r w:rsidR="00143E39">
        <w:rPr>
          <w:rFonts w:asciiTheme="minorHAnsi" w:hAnsiTheme="minorHAnsi" w:cs="Arial"/>
          <w:sz w:val="22"/>
          <w:szCs w:val="22"/>
        </w:rPr>
        <w:t>Marcelo Cofre Zepeda</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1B0D9C" w:rsidRDefault="001B0D9C"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741D23"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RODRIGO MARTINEZ ROCA</w:t>
      </w:r>
    </w:p>
    <w:p w:rsidR="00E165B0" w:rsidRPr="0084097F"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84097F">
        <w:rPr>
          <w:rFonts w:asciiTheme="minorHAnsi" w:hAnsiTheme="minorHAnsi" w:cs="Arial"/>
          <w:b/>
          <w:sz w:val="22"/>
          <w:szCs w:val="22"/>
        </w:rPr>
        <w:t>Alcalde de Casablanca</w:t>
      </w:r>
    </w:p>
    <w:p w:rsidR="00741D23" w:rsidRDefault="00741D23" w:rsidP="00EE0C0B">
      <w:pPr>
        <w:jc w:val="both"/>
        <w:rPr>
          <w:rFonts w:asciiTheme="minorHAnsi" w:hAnsiTheme="minorHAnsi" w:cs="Arial"/>
          <w:b/>
          <w:bCs/>
          <w:sz w:val="22"/>
          <w:szCs w:val="22"/>
          <w:u w:val="single"/>
        </w:rPr>
      </w:pPr>
    </w:p>
    <w:p w:rsidR="0084097F" w:rsidRDefault="0084097F" w:rsidP="00EE0C0B">
      <w:pPr>
        <w:jc w:val="both"/>
        <w:rPr>
          <w:rFonts w:asciiTheme="minorHAnsi" w:hAnsiTheme="minorHAnsi" w:cs="Arial"/>
          <w:b/>
          <w:bCs/>
          <w:sz w:val="22"/>
          <w:szCs w:val="22"/>
          <w:u w:val="single"/>
        </w:rPr>
      </w:pPr>
    </w:p>
    <w:p w:rsidR="0084097F" w:rsidRPr="0084097F" w:rsidRDefault="0084097F" w:rsidP="00EE0C0B">
      <w:pPr>
        <w:jc w:val="both"/>
        <w:rPr>
          <w:rFonts w:asciiTheme="minorHAnsi" w:hAnsiTheme="minorHAnsi" w:cs="Arial"/>
          <w:b/>
          <w:bCs/>
          <w:sz w:val="22"/>
          <w:szCs w:val="22"/>
          <w:u w:val="single"/>
        </w:rPr>
      </w:pPr>
    </w:p>
    <w:p w:rsidR="00EE0C0B" w:rsidRPr="0084097F" w:rsidRDefault="00566808" w:rsidP="00EE0C0B">
      <w:pPr>
        <w:jc w:val="both"/>
        <w:rPr>
          <w:rFonts w:asciiTheme="minorHAnsi" w:hAnsiTheme="minorHAnsi" w:cs="Arial"/>
          <w:b/>
          <w:bCs/>
          <w:sz w:val="18"/>
          <w:szCs w:val="18"/>
        </w:rPr>
      </w:pPr>
      <w:r w:rsidRPr="0084097F">
        <w:rPr>
          <w:rFonts w:asciiTheme="minorHAnsi" w:hAnsiTheme="minorHAnsi" w:cs="Arial"/>
          <w:b/>
          <w:bCs/>
          <w:sz w:val="18"/>
          <w:szCs w:val="18"/>
          <w:u w:val="single"/>
        </w:rPr>
        <w:t>DISTRIBUCIÓN</w:t>
      </w:r>
      <w:r w:rsidRPr="0084097F">
        <w:rPr>
          <w:rFonts w:asciiTheme="minorHAnsi" w:hAnsiTheme="minorHAnsi" w:cs="Arial"/>
          <w:b/>
          <w:bCs/>
          <w:sz w:val="18"/>
          <w:szCs w:val="18"/>
        </w:rPr>
        <w:t>:</w:t>
      </w:r>
    </w:p>
    <w:p w:rsidR="00566808" w:rsidRPr="0084097F" w:rsidRDefault="00EE0C0B" w:rsidP="00EE0C0B">
      <w:pPr>
        <w:jc w:val="both"/>
        <w:rPr>
          <w:rFonts w:asciiTheme="minorHAnsi" w:hAnsiTheme="minorHAnsi" w:cs="Arial"/>
          <w:sz w:val="18"/>
          <w:szCs w:val="18"/>
        </w:rPr>
      </w:pPr>
      <w:r w:rsidRPr="0084097F">
        <w:rPr>
          <w:rFonts w:asciiTheme="minorHAnsi" w:hAnsiTheme="minorHAnsi" w:cs="Arial"/>
          <w:bCs/>
          <w:sz w:val="18"/>
          <w:szCs w:val="18"/>
        </w:rPr>
        <w:t>1.-</w:t>
      </w:r>
      <w:r w:rsidRPr="0084097F">
        <w:rPr>
          <w:rFonts w:asciiTheme="minorHAnsi" w:hAnsiTheme="minorHAnsi" w:cs="Arial"/>
          <w:b/>
          <w:bCs/>
          <w:sz w:val="18"/>
          <w:szCs w:val="18"/>
        </w:rPr>
        <w:t xml:space="preserve"> </w:t>
      </w:r>
      <w:r w:rsidR="00741D23" w:rsidRPr="0084097F">
        <w:rPr>
          <w:rFonts w:asciiTheme="minorHAnsi" w:hAnsiTheme="minorHAnsi" w:cs="Arial"/>
          <w:sz w:val="18"/>
          <w:szCs w:val="18"/>
          <w:lang w:val="es-CL"/>
        </w:rPr>
        <w:t xml:space="preserve">Sr. </w:t>
      </w:r>
      <w:r w:rsidR="00143E39" w:rsidRPr="00143E39">
        <w:rPr>
          <w:rFonts w:asciiTheme="minorHAnsi" w:hAnsiTheme="minorHAnsi" w:cs="Arial"/>
          <w:sz w:val="18"/>
          <w:szCs w:val="18"/>
        </w:rPr>
        <w:t>Marcelo Cofre Zepeda</w:t>
      </w:r>
      <w:r w:rsidR="0004206D" w:rsidRPr="0084097F">
        <w:rPr>
          <w:rFonts w:asciiTheme="minorHAnsi" w:hAnsiTheme="minorHAnsi" w:cs="Arial"/>
          <w:sz w:val="18"/>
          <w:szCs w:val="18"/>
        </w:rPr>
        <w:t>.</w:t>
      </w:r>
    </w:p>
    <w:p w:rsidR="00FF54B7" w:rsidRPr="0084097F" w:rsidRDefault="00FF54B7" w:rsidP="00FF54B7">
      <w:pPr>
        <w:jc w:val="both"/>
        <w:rPr>
          <w:rFonts w:asciiTheme="minorHAnsi" w:hAnsiTheme="minorHAnsi" w:cs="Arial"/>
          <w:sz w:val="18"/>
          <w:szCs w:val="18"/>
        </w:rPr>
      </w:pPr>
      <w:r w:rsidRPr="0084097F">
        <w:rPr>
          <w:rFonts w:asciiTheme="minorHAnsi" w:hAnsiTheme="minorHAnsi" w:cs="Arial"/>
          <w:sz w:val="18"/>
          <w:szCs w:val="18"/>
        </w:rPr>
        <w:t>2.- Archivo Oficina de Partes.</w:t>
      </w:r>
    </w:p>
    <w:p w:rsidR="00741D23" w:rsidRPr="0084097F" w:rsidRDefault="00FF54B7" w:rsidP="00741D23">
      <w:pPr>
        <w:jc w:val="both"/>
        <w:rPr>
          <w:rFonts w:asciiTheme="minorHAnsi" w:hAnsiTheme="minorHAnsi" w:cs="Arial"/>
          <w:sz w:val="18"/>
          <w:szCs w:val="18"/>
        </w:rPr>
      </w:pPr>
      <w:r w:rsidRPr="0084097F">
        <w:rPr>
          <w:rFonts w:asciiTheme="minorHAnsi" w:hAnsiTheme="minorHAnsi" w:cs="Arial"/>
          <w:sz w:val="18"/>
          <w:szCs w:val="18"/>
        </w:rPr>
        <w:t>3.- Archivo Transparencia Municipal</w:t>
      </w:r>
    </w:p>
    <w:p w:rsidR="00153A24" w:rsidRPr="0084097F" w:rsidRDefault="00741D23" w:rsidP="00741D23">
      <w:pPr>
        <w:jc w:val="both"/>
        <w:rPr>
          <w:rFonts w:asciiTheme="minorHAnsi" w:hAnsiTheme="minorHAnsi"/>
          <w:sz w:val="18"/>
          <w:szCs w:val="18"/>
        </w:rPr>
      </w:pPr>
      <w:r w:rsidRPr="0084097F">
        <w:rPr>
          <w:rFonts w:asciiTheme="minorHAnsi" w:hAnsiTheme="minorHAnsi" w:cs="Arial"/>
          <w:sz w:val="18"/>
          <w:szCs w:val="18"/>
        </w:rPr>
        <w:t>RMR</w:t>
      </w:r>
      <w:r w:rsidR="00FF54B7" w:rsidRPr="0084097F">
        <w:rPr>
          <w:rFonts w:asciiTheme="minorHAnsi" w:hAnsiTheme="minorHAnsi"/>
          <w:sz w:val="18"/>
          <w:szCs w:val="18"/>
        </w:rPr>
        <w:t>/LPA/</w:t>
      </w:r>
      <w:proofErr w:type="spellStart"/>
      <w:r w:rsidR="00FF54B7" w:rsidRPr="0084097F">
        <w:rPr>
          <w:rFonts w:asciiTheme="minorHAnsi" w:hAnsiTheme="minorHAnsi"/>
          <w:sz w:val="18"/>
          <w:szCs w:val="18"/>
        </w:rPr>
        <w:t>lpa</w:t>
      </w:r>
      <w:proofErr w:type="spellEnd"/>
    </w:p>
    <w:p w:rsidR="00741D23" w:rsidRPr="0084097F" w:rsidRDefault="000E6972" w:rsidP="00741D23">
      <w:pPr>
        <w:jc w:val="both"/>
        <w:rPr>
          <w:rFonts w:asciiTheme="minorHAnsi" w:hAnsiTheme="minorHAnsi" w:cs="Arial"/>
          <w:b/>
          <w:sz w:val="18"/>
          <w:szCs w:val="18"/>
        </w:rPr>
      </w:pPr>
      <w:r w:rsidRPr="0084097F">
        <w:rPr>
          <w:rFonts w:asciiTheme="minorHAnsi" w:hAnsiTheme="minorHAnsi"/>
          <w:b/>
          <w:sz w:val="18"/>
          <w:szCs w:val="18"/>
        </w:rPr>
        <w:t xml:space="preserve">Oficio Nº </w:t>
      </w:r>
      <w:r w:rsidR="00143E39">
        <w:rPr>
          <w:rFonts w:asciiTheme="minorHAnsi" w:hAnsiTheme="minorHAnsi"/>
          <w:b/>
          <w:sz w:val="18"/>
          <w:szCs w:val="18"/>
        </w:rPr>
        <w:t>/2020</w:t>
      </w:r>
    </w:p>
    <w:sectPr w:rsidR="00741D23" w:rsidRPr="0084097F" w:rsidSect="001C7FE0">
      <w:headerReference w:type="even" r:id="rId9"/>
      <w:headerReference w:type="default" r:id="rId10"/>
      <w:footerReference w:type="even" r:id="rId11"/>
      <w:footerReference w:type="default" r:id="rId12"/>
      <w:headerReference w:type="first" r:id="rId13"/>
      <w:footerReference w:type="first" r:id="rId14"/>
      <w:pgSz w:w="12242" w:h="18722" w:code="258"/>
      <w:pgMar w:top="1208" w:right="1418" w:bottom="1135" w:left="1701" w:header="0"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B2" w:rsidRDefault="002A14B2" w:rsidP="00566808">
      <w:r>
        <w:separator/>
      </w:r>
    </w:p>
  </w:endnote>
  <w:endnote w:type="continuationSeparator" w:id="0">
    <w:p w:rsidR="002A14B2" w:rsidRDefault="002A14B2"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C0" w:rsidRDefault="00C62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08" w:rsidRPr="00BC524E" w:rsidRDefault="002A14B2" w:rsidP="00566808">
    <w:pPr>
      <w:pStyle w:val="Piedepgina"/>
      <w:ind w:left="-142"/>
      <w:jc w:val="right"/>
      <w:rPr>
        <w:sz w:val="18"/>
        <w:szCs w:val="18"/>
      </w:rPr>
    </w:pPr>
    <w:r>
      <w:rPr>
        <w:sz w:val="18"/>
        <w:szCs w:val="18"/>
        <w:lang w:eastAsia="en-US"/>
      </w:rPr>
      <w:pict>
        <v:line id="_x0000_s2049" style="position:absolute;left:0;text-align:left;z-index:251660288" from="-6.75pt,6.45pt" to="453.75pt,6.45pt">
          <w10:wrap side="left"/>
        </v:line>
      </w:pict>
    </w:r>
  </w:p>
  <w:p w:rsidR="00566808" w:rsidRPr="000944B4" w:rsidRDefault="00566808" w:rsidP="000944B4">
    <w:pPr>
      <w:pStyle w:val="Piedepgina"/>
      <w:tabs>
        <w:tab w:val="clear" w:pos="8838"/>
        <w:tab w:val="right" w:pos="8931"/>
      </w:tabs>
      <w:ind w:left="-142" w:right="-232"/>
      <w:jc w:val="center"/>
      <w:rPr>
        <w:rFonts w:asciiTheme="minorHAnsi" w:hAnsiTheme="minorHAnsi"/>
        <w:sz w:val="18"/>
        <w:szCs w:val="18"/>
      </w:rPr>
    </w:pPr>
    <w:r w:rsidRPr="000944B4">
      <w:rPr>
        <w:rFonts w:asciiTheme="minorHAnsi" w:hAnsiTheme="minorHAnsi"/>
        <w:sz w:val="18"/>
        <w:szCs w:val="18"/>
      </w:rPr>
      <w:t>Ilustre Municipalidad de Casablanca/Av. Constitución 111 /Fono 32.2277400/www.muni</w:t>
    </w:r>
    <w:r w:rsidR="000944B4">
      <w:rPr>
        <w:rFonts w:asciiTheme="minorHAnsi" w:hAnsiTheme="minorHAnsi"/>
        <w:sz w:val="18"/>
        <w:szCs w:val="18"/>
      </w:rPr>
      <w:t>cipalidad</w:t>
    </w:r>
    <w:r w:rsidRPr="000944B4">
      <w:rPr>
        <w:rFonts w:asciiTheme="minorHAnsi" w:hAnsiTheme="minorHAnsi"/>
        <w:sz w:val="18"/>
        <w:szCs w:val="18"/>
      </w:rPr>
      <w:t>casablanca.cl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C0" w:rsidRDefault="00C624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B2" w:rsidRDefault="002A14B2" w:rsidP="00566808">
      <w:r>
        <w:separator/>
      </w:r>
    </w:p>
  </w:footnote>
  <w:footnote w:type="continuationSeparator" w:id="0">
    <w:p w:rsidR="002A14B2" w:rsidRDefault="002A14B2" w:rsidP="0056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C0" w:rsidRDefault="00C624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08" w:rsidRDefault="00566808">
    <w:pPr>
      <w:pStyle w:val="Encabezado"/>
      <w:rPr>
        <w:lang w:val="es-ES"/>
      </w:rPr>
    </w:pPr>
  </w:p>
  <w:p w:rsidR="00566808" w:rsidRPr="00566808" w:rsidRDefault="00C624C0">
    <w:pPr>
      <w:pStyle w:val="Encabezado"/>
      <w:rPr>
        <w:lang w:val="es-ES"/>
      </w:rPr>
    </w:pPr>
    <w:r w:rsidRPr="00C624C0">
      <w:rPr>
        <w:noProof/>
        <w:lang w:val="es-CL" w:eastAsia="es-CL"/>
      </w:rPr>
      <w:drawing>
        <wp:inline distT="0" distB="0" distL="0" distR="0">
          <wp:extent cx="2838829" cy="1083333"/>
          <wp:effectExtent l="0" t="0" r="0" b="0"/>
          <wp:docPr id="1" name="Imagen 1" descr="C:\Users\precenso2016\Documents\Mis Documentos\Secretaría Municipal\Escudo Municipal\Nuevo logo Imagen Corporativa Octubre 2019.png"/>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C0" w:rsidRDefault="00C624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2826"/>
    <w:rsid w:val="00007851"/>
    <w:rsid w:val="00013C43"/>
    <w:rsid w:val="00030B13"/>
    <w:rsid w:val="0003207C"/>
    <w:rsid w:val="0004206D"/>
    <w:rsid w:val="00046622"/>
    <w:rsid w:val="000608C2"/>
    <w:rsid w:val="0006093A"/>
    <w:rsid w:val="00077AA8"/>
    <w:rsid w:val="00090D8E"/>
    <w:rsid w:val="000944B4"/>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4B64"/>
    <w:rsid w:val="00117DBB"/>
    <w:rsid w:val="00123EAC"/>
    <w:rsid w:val="00143E39"/>
    <w:rsid w:val="00151FF3"/>
    <w:rsid w:val="00153A24"/>
    <w:rsid w:val="00156E9F"/>
    <w:rsid w:val="00161F52"/>
    <w:rsid w:val="00174596"/>
    <w:rsid w:val="00177C0C"/>
    <w:rsid w:val="001837DC"/>
    <w:rsid w:val="0019440C"/>
    <w:rsid w:val="001A2935"/>
    <w:rsid w:val="001B0223"/>
    <w:rsid w:val="001B0D9C"/>
    <w:rsid w:val="001C7FE0"/>
    <w:rsid w:val="001D0BC6"/>
    <w:rsid w:val="001D236E"/>
    <w:rsid w:val="001D31F0"/>
    <w:rsid w:val="001D702C"/>
    <w:rsid w:val="001E6A9C"/>
    <w:rsid w:val="00203195"/>
    <w:rsid w:val="00223734"/>
    <w:rsid w:val="00244183"/>
    <w:rsid w:val="00245DED"/>
    <w:rsid w:val="00255199"/>
    <w:rsid w:val="0027270C"/>
    <w:rsid w:val="00284147"/>
    <w:rsid w:val="00287CF3"/>
    <w:rsid w:val="00293674"/>
    <w:rsid w:val="002966AE"/>
    <w:rsid w:val="002A14B2"/>
    <w:rsid w:val="002A4F63"/>
    <w:rsid w:val="002C3330"/>
    <w:rsid w:val="003021B2"/>
    <w:rsid w:val="00305551"/>
    <w:rsid w:val="00310071"/>
    <w:rsid w:val="00320354"/>
    <w:rsid w:val="003315DB"/>
    <w:rsid w:val="003406B3"/>
    <w:rsid w:val="003425B3"/>
    <w:rsid w:val="003440AE"/>
    <w:rsid w:val="00347E5D"/>
    <w:rsid w:val="00353AB2"/>
    <w:rsid w:val="00354036"/>
    <w:rsid w:val="00383FBE"/>
    <w:rsid w:val="0039233E"/>
    <w:rsid w:val="003C3316"/>
    <w:rsid w:val="003C5874"/>
    <w:rsid w:val="003D26E9"/>
    <w:rsid w:val="003D5DCA"/>
    <w:rsid w:val="003E54D5"/>
    <w:rsid w:val="00410747"/>
    <w:rsid w:val="00410AA6"/>
    <w:rsid w:val="00415009"/>
    <w:rsid w:val="004309BC"/>
    <w:rsid w:val="0045097C"/>
    <w:rsid w:val="00453973"/>
    <w:rsid w:val="004607CC"/>
    <w:rsid w:val="004642B4"/>
    <w:rsid w:val="00466005"/>
    <w:rsid w:val="00472ED6"/>
    <w:rsid w:val="004874F7"/>
    <w:rsid w:val="004907B5"/>
    <w:rsid w:val="00497B3C"/>
    <w:rsid w:val="004C7B92"/>
    <w:rsid w:val="004E7312"/>
    <w:rsid w:val="004F7659"/>
    <w:rsid w:val="005054B7"/>
    <w:rsid w:val="00511DDC"/>
    <w:rsid w:val="005128B1"/>
    <w:rsid w:val="00515EFC"/>
    <w:rsid w:val="00530EDE"/>
    <w:rsid w:val="00542421"/>
    <w:rsid w:val="005438B8"/>
    <w:rsid w:val="00551A67"/>
    <w:rsid w:val="00551CE6"/>
    <w:rsid w:val="00562C46"/>
    <w:rsid w:val="00564289"/>
    <w:rsid w:val="00565A12"/>
    <w:rsid w:val="00566808"/>
    <w:rsid w:val="005702F6"/>
    <w:rsid w:val="00590A0A"/>
    <w:rsid w:val="005A3326"/>
    <w:rsid w:val="005A5BFC"/>
    <w:rsid w:val="005B7C5C"/>
    <w:rsid w:val="005E2350"/>
    <w:rsid w:val="00607BB1"/>
    <w:rsid w:val="0062045A"/>
    <w:rsid w:val="0062567B"/>
    <w:rsid w:val="00632106"/>
    <w:rsid w:val="0063751D"/>
    <w:rsid w:val="00656E81"/>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C1F4C"/>
    <w:rsid w:val="007C45B0"/>
    <w:rsid w:val="007D0FC1"/>
    <w:rsid w:val="007D3596"/>
    <w:rsid w:val="0082012F"/>
    <w:rsid w:val="00820BCA"/>
    <w:rsid w:val="00822D6B"/>
    <w:rsid w:val="008333A2"/>
    <w:rsid w:val="00835CA7"/>
    <w:rsid w:val="0084097F"/>
    <w:rsid w:val="00850A60"/>
    <w:rsid w:val="0085480E"/>
    <w:rsid w:val="00866DCB"/>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3BC0"/>
    <w:rsid w:val="00971C17"/>
    <w:rsid w:val="00974FD6"/>
    <w:rsid w:val="0098014B"/>
    <w:rsid w:val="00986B26"/>
    <w:rsid w:val="00993ED2"/>
    <w:rsid w:val="009A5A9C"/>
    <w:rsid w:val="009A774F"/>
    <w:rsid w:val="009C15C5"/>
    <w:rsid w:val="009D5E10"/>
    <w:rsid w:val="00A059ED"/>
    <w:rsid w:val="00A11363"/>
    <w:rsid w:val="00A12CEB"/>
    <w:rsid w:val="00A15141"/>
    <w:rsid w:val="00A151AF"/>
    <w:rsid w:val="00A169B0"/>
    <w:rsid w:val="00A2281A"/>
    <w:rsid w:val="00A239CC"/>
    <w:rsid w:val="00A31AB2"/>
    <w:rsid w:val="00A43153"/>
    <w:rsid w:val="00A51E22"/>
    <w:rsid w:val="00AD77BA"/>
    <w:rsid w:val="00AD7D82"/>
    <w:rsid w:val="00AF2CF0"/>
    <w:rsid w:val="00B2534E"/>
    <w:rsid w:val="00B25D3F"/>
    <w:rsid w:val="00B31423"/>
    <w:rsid w:val="00B37BAB"/>
    <w:rsid w:val="00B51D37"/>
    <w:rsid w:val="00B524D4"/>
    <w:rsid w:val="00B6186B"/>
    <w:rsid w:val="00B63D54"/>
    <w:rsid w:val="00BA66B1"/>
    <w:rsid w:val="00BA6C32"/>
    <w:rsid w:val="00BB43BE"/>
    <w:rsid w:val="00BC4D24"/>
    <w:rsid w:val="00BC524E"/>
    <w:rsid w:val="00BE54C9"/>
    <w:rsid w:val="00BF205B"/>
    <w:rsid w:val="00C134E4"/>
    <w:rsid w:val="00C276FD"/>
    <w:rsid w:val="00C325C4"/>
    <w:rsid w:val="00C3602F"/>
    <w:rsid w:val="00C4647D"/>
    <w:rsid w:val="00C62403"/>
    <w:rsid w:val="00C624C0"/>
    <w:rsid w:val="00C635A4"/>
    <w:rsid w:val="00C73EDE"/>
    <w:rsid w:val="00C824C5"/>
    <w:rsid w:val="00C86EBB"/>
    <w:rsid w:val="00C93DFC"/>
    <w:rsid w:val="00CA2CC0"/>
    <w:rsid w:val="00CB010F"/>
    <w:rsid w:val="00CC4968"/>
    <w:rsid w:val="00CC6CD9"/>
    <w:rsid w:val="00CD2BEE"/>
    <w:rsid w:val="00CD45CC"/>
    <w:rsid w:val="00CD624D"/>
    <w:rsid w:val="00CF0F42"/>
    <w:rsid w:val="00D01EF4"/>
    <w:rsid w:val="00D0215A"/>
    <w:rsid w:val="00D156F7"/>
    <w:rsid w:val="00D24797"/>
    <w:rsid w:val="00D26095"/>
    <w:rsid w:val="00D32E46"/>
    <w:rsid w:val="00D36C7D"/>
    <w:rsid w:val="00D4456C"/>
    <w:rsid w:val="00D567A4"/>
    <w:rsid w:val="00D61378"/>
    <w:rsid w:val="00D8037D"/>
    <w:rsid w:val="00D9414D"/>
    <w:rsid w:val="00DC6759"/>
    <w:rsid w:val="00DF48D4"/>
    <w:rsid w:val="00E03BD7"/>
    <w:rsid w:val="00E165B0"/>
    <w:rsid w:val="00E23DD6"/>
    <w:rsid w:val="00E3658D"/>
    <w:rsid w:val="00E52826"/>
    <w:rsid w:val="00E53ED4"/>
    <w:rsid w:val="00E832C7"/>
    <w:rsid w:val="00EB1F5C"/>
    <w:rsid w:val="00EB7D70"/>
    <w:rsid w:val="00EC2B1F"/>
    <w:rsid w:val="00EC7307"/>
    <w:rsid w:val="00EE0C0B"/>
    <w:rsid w:val="00F3734C"/>
    <w:rsid w:val="00F477D8"/>
    <w:rsid w:val="00F52733"/>
    <w:rsid w:val="00F76437"/>
    <w:rsid w:val="00F816F9"/>
    <w:rsid w:val="00FB64D9"/>
    <w:rsid w:val="00FC5389"/>
    <w:rsid w:val="00FD102C"/>
    <w:rsid w:val="00FE1F12"/>
    <w:rsid w:val="00FE3617"/>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asablanca.c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Laura</cp:lastModifiedBy>
  <cp:revision>5</cp:revision>
  <cp:lastPrinted>2019-09-30T16:01:00Z</cp:lastPrinted>
  <dcterms:created xsi:type="dcterms:W3CDTF">2019-09-30T16:03:00Z</dcterms:created>
  <dcterms:modified xsi:type="dcterms:W3CDTF">2020-08-07T16:46:00Z</dcterms:modified>
</cp:coreProperties>
</file>